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D55C2B" w:rsidRPr="006029C6" w:rsidRDefault="00D55C2B" w:rsidP="00D55C2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 w:rsidR="00B85841">
        <w:rPr>
          <w:rFonts w:ascii="GHEA Grapalat" w:hAnsi="GHEA Grapalat"/>
          <w:b/>
          <w:bCs/>
          <w:lang w:val="en-US"/>
        </w:rPr>
        <w:t>ապրիլի</w:t>
      </w:r>
      <w:proofErr w:type="spellEnd"/>
      <w:r w:rsidR="00B85841">
        <w:rPr>
          <w:rFonts w:ascii="GHEA Grapalat" w:hAnsi="GHEA Grapalat"/>
          <w:b/>
          <w:bCs/>
          <w:lang w:val="en-US"/>
        </w:rPr>
        <w:t xml:space="preserve">  2022</w:t>
      </w:r>
      <w:proofErr w:type="gramEnd"/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880B77" w:rsidP="00B2107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ՀԱՄԱՅՆՔՈՒՄ </w:t>
      </w:r>
      <w:r w:rsidR="00B63600" w:rsidRPr="00E403D2">
        <w:rPr>
          <w:rFonts w:ascii="GHEA Grapalat" w:hAnsi="GHEA Grapalat"/>
          <w:b/>
          <w:lang w:val="en-US"/>
        </w:rPr>
        <w:t xml:space="preserve">ՀԱՅԱՍՏԱՆԻ </w:t>
      </w:r>
      <w:r w:rsidR="00E5080B">
        <w:rPr>
          <w:rFonts w:ascii="GHEA Grapalat" w:hAnsi="GHEA Grapalat"/>
          <w:b/>
          <w:lang w:val="en-US"/>
        </w:rPr>
        <w:t>«</w:t>
      </w:r>
      <w:r w:rsidR="00B85841">
        <w:rPr>
          <w:rFonts w:ascii="GHEA Grapalat" w:hAnsi="GHEA Grapalat"/>
          <w:b/>
          <w:lang w:val="en-US"/>
        </w:rPr>
        <w:t>ԲԱՍԿԵՏԲՈԼԻ Ա-ԼԻԳԱ</w:t>
      </w:r>
      <w:proofErr w:type="gramStart"/>
      <w:r w:rsidR="00E5080B">
        <w:rPr>
          <w:rFonts w:ascii="GHEA Grapalat" w:hAnsi="GHEA Grapalat"/>
          <w:b/>
          <w:lang w:val="en-US"/>
        </w:rPr>
        <w:t xml:space="preserve">» </w:t>
      </w:r>
      <w:r w:rsidR="00D55C2B">
        <w:rPr>
          <w:rFonts w:ascii="GHEA Grapalat" w:hAnsi="GHEA Grapalat"/>
          <w:b/>
          <w:lang w:val="en-US"/>
        </w:rPr>
        <w:t xml:space="preserve"> ՀԱՍԱՐԱԿԱԿԱՆ</w:t>
      </w:r>
      <w:proofErr w:type="gramEnd"/>
      <w:r w:rsidR="007F532D">
        <w:rPr>
          <w:rFonts w:ascii="GHEA Grapalat" w:hAnsi="GHEA Grapalat"/>
          <w:b/>
          <w:lang w:val="en-US"/>
        </w:rPr>
        <w:t xml:space="preserve"> ԿԱԶՄԱԿԵՐՊՈՒԹՅԱՆԸ</w:t>
      </w:r>
      <w:r w:rsidR="00FD5DC8">
        <w:rPr>
          <w:rFonts w:ascii="GHEA Grapalat" w:hAnsi="GHEA Grapalat"/>
          <w:b/>
          <w:lang w:val="en-US"/>
        </w:rPr>
        <w:t xml:space="preserve"> </w:t>
      </w:r>
      <w:r w:rsidR="00B85841">
        <w:rPr>
          <w:rFonts w:ascii="GHEA Grapalat" w:hAnsi="GHEA Grapalat"/>
          <w:b/>
          <w:lang w:val="en-US"/>
        </w:rPr>
        <w:t xml:space="preserve">ԲԱՍԿԵՏԲՈԼԱՅԻՆ ԽԱՂԱՀՐԱՊԱՐԱԿ </w:t>
      </w:r>
      <w:r w:rsidR="00A32993">
        <w:rPr>
          <w:rFonts w:ascii="GHEA Grapalat" w:hAnsi="GHEA Grapalat"/>
          <w:b/>
          <w:lang w:val="en-US"/>
        </w:rPr>
        <w:t>ԿԱՌՈՒՑԵԼՈՒ ԹՈՒՅԼՏՎՈՒԹՅԱՆ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515059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Ղեկավարվելով</w:t>
      </w:r>
      <w:proofErr w:type="spellEnd"/>
      <w:r w:rsidRPr="00515059">
        <w:rPr>
          <w:rFonts w:ascii="GHEA Grapalat" w:hAnsi="GHEA Grapalat"/>
          <w:lang w:val="en-US"/>
        </w:rPr>
        <w:t xml:space="preserve"> «</w:t>
      </w:r>
      <w:proofErr w:type="spellStart"/>
      <w:r w:rsidRPr="00515059">
        <w:rPr>
          <w:rFonts w:ascii="GHEA Grapalat" w:hAnsi="GHEA Grapalat"/>
          <w:lang w:val="en-US"/>
        </w:rPr>
        <w:t>Տեղական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ինքնակառավարման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մասին</w:t>
      </w:r>
      <w:proofErr w:type="spellEnd"/>
      <w:r w:rsidRPr="00515059">
        <w:rPr>
          <w:rFonts w:ascii="GHEA Grapalat" w:hAnsi="GHEA Grapalat"/>
          <w:lang w:val="en-US"/>
        </w:rPr>
        <w:t xml:space="preserve">» </w:t>
      </w:r>
      <w:proofErr w:type="spellStart"/>
      <w:r w:rsidRPr="00515059">
        <w:rPr>
          <w:rFonts w:ascii="GHEA Grapalat" w:hAnsi="GHEA Grapalat"/>
          <w:lang w:val="en-US"/>
        </w:rPr>
        <w:t>օրենքի</w:t>
      </w:r>
      <w:proofErr w:type="spellEnd"/>
      <w:r w:rsidR="00E95CA4" w:rsidRPr="00515059">
        <w:rPr>
          <w:rFonts w:ascii="GHEA Grapalat" w:hAnsi="GHEA Grapalat"/>
          <w:lang w:val="en-US"/>
        </w:rPr>
        <w:t xml:space="preserve"> 18</w:t>
      </w:r>
      <w:r w:rsidRPr="00515059">
        <w:rPr>
          <w:rFonts w:ascii="GHEA Grapalat" w:hAnsi="GHEA Grapalat"/>
          <w:lang w:val="en-US"/>
        </w:rPr>
        <w:t xml:space="preserve">-րդ </w:t>
      </w:r>
      <w:proofErr w:type="spellStart"/>
      <w:r w:rsidRPr="00515059">
        <w:rPr>
          <w:rFonts w:ascii="GHEA Grapalat" w:hAnsi="GHEA Grapalat"/>
          <w:lang w:val="en-US"/>
        </w:rPr>
        <w:t>հոդվածի</w:t>
      </w:r>
      <w:proofErr w:type="spellEnd"/>
      <w:r w:rsidRPr="00515059">
        <w:rPr>
          <w:rFonts w:ascii="GHEA Grapalat" w:hAnsi="GHEA Grapalat"/>
          <w:lang w:val="en-US"/>
        </w:rPr>
        <w:t xml:space="preserve"> 1-ին </w:t>
      </w:r>
      <w:proofErr w:type="spellStart"/>
      <w:r w:rsidRPr="00515059">
        <w:rPr>
          <w:rFonts w:ascii="GHEA Grapalat" w:hAnsi="GHEA Grapalat"/>
          <w:lang w:val="en-US"/>
        </w:rPr>
        <w:t>մասի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r w:rsidR="00880B77">
        <w:rPr>
          <w:rFonts w:ascii="GHEA Grapalat" w:hAnsi="GHEA Grapalat"/>
          <w:lang w:val="en-US"/>
        </w:rPr>
        <w:t>4</w:t>
      </w:r>
      <w:r w:rsidRPr="00515059">
        <w:rPr>
          <w:rFonts w:ascii="GHEA Grapalat" w:hAnsi="GHEA Grapalat"/>
          <w:lang w:val="en-US"/>
        </w:rPr>
        <w:t>2</w:t>
      </w:r>
      <w:r w:rsidR="00BF06AA" w:rsidRPr="00515059">
        <w:rPr>
          <w:rFonts w:ascii="GHEA Grapalat" w:hAnsi="GHEA Grapalat"/>
          <w:lang w:val="en-US"/>
        </w:rPr>
        <w:t>-</w:t>
      </w:r>
      <w:r w:rsidRPr="00515059">
        <w:rPr>
          <w:rFonts w:ascii="GHEA Grapalat" w:hAnsi="GHEA Grapalat"/>
          <w:lang w:val="en-US"/>
        </w:rPr>
        <w:t xml:space="preserve">րդ </w:t>
      </w:r>
      <w:proofErr w:type="spellStart"/>
      <w:r w:rsidRPr="00515059">
        <w:rPr>
          <w:rFonts w:ascii="GHEA Grapalat" w:hAnsi="GHEA Grapalat"/>
          <w:lang w:val="en-US"/>
        </w:rPr>
        <w:t>կետով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r w:rsidR="00364397">
        <w:rPr>
          <w:rFonts w:ascii="GHEA Grapalat" w:hAnsi="GHEA Grapalat"/>
          <w:lang w:val="en-US"/>
        </w:rPr>
        <w:t xml:space="preserve">և </w:t>
      </w:r>
      <w:proofErr w:type="spellStart"/>
      <w:r w:rsidR="00364397">
        <w:rPr>
          <w:rFonts w:ascii="GHEA Grapalat" w:hAnsi="GHEA Grapalat"/>
          <w:lang w:val="en-US"/>
        </w:rPr>
        <w:t>հիմք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ընդունելով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r w:rsidR="00364397" w:rsidRPr="00515059">
        <w:rPr>
          <w:rFonts w:ascii="GHEA Grapalat" w:hAnsi="GHEA Grapalat"/>
          <w:b/>
          <w:lang w:val="en-US"/>
        </w:rPr>
        <w:t>«</w:t>
      </w:r>
      <w:proofErr w:type="spellStart"/>
      <w:r w:rsidR="00CF1138">
        <w:rPr>
          <w:rFonts w:ascii="GHEA Grapalat" w:hAnsi="GHEA Grapalat"/>
          <w:lang w:val="en-US"/>
        </w:rPr>
        <w:t>Բասկետբոլի</w:t>
      </w:r>
      <w:proofErr w:type="spellEnd"/>
      <w:r w:rsidR="00CF1138">
        <w:rPr>
          <w:rFonts w:ascii="GHEA Grapalat" w:hAnsi="GHEA Grapalat"/>
          <w:lang w:val="en-US"/>
        </w:rPr>
        <w:t xml:space="preserve"> Ա-</w:t>
      </w:r>
      <w:proofErr w:type="spellStart"/>
      <w:r w:rsidR="00CF1138">
        <w:rPr>
          <w:rFonts w:ascii="GHEA Grapalat" w:hAnsi="GHEA Grapalat"/>
          <w:lang w:val="en-US"/>
        </w:rPr>
        <w:t>Լիգա</w:t>
      </w:r>
      <w:proofErr w:type="spellEnd"/>
      <w:r w:rsidR="00364397" w:rsidRPr="00515059">
        <w:rPr>
          <w:rFonts w:ascii="GHEA Grapalat" w:hAnsi="GHEA Grapalat"/>
          <w:lang w:val="en-US"/>
        </w:rPr>
        <w:t xml:space="preserve">» </w:t>
      </w:r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հասարակական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կազմակերպության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CF1138">
        <w:rPr>
          <w:rFonts w:ascii="GHEA Grapalat" w:hAnsi="GHEA Grapalat"/>
          <w:lang w:val="en-US"/>
        </w:rPr>
        <w:t>գրությունը</w:t>
      </w:r>
      <w:proofErr w:type="spellEnd"/>
      <w:r w:rsidR="00CF1138">
        <w:rPr>
          <w:rFonts w:ascii="GHEA Grapalat" w:hAnsi="GHEA Grapalat"/>
          <w:lang w:val="en-US"/>
        </w:rPr>
        <w:t xml:space="preserve"> </w:t>
      </w:r>
      <w:r w:rsidR="00364397">
        <w:rPr>
          <w:rFonts w:ascii="GHEA Grapalat" w:hAnsi="GHEA Grapalat"/>
          <w:lang w:val="en-US"/>
        </w:rPr>
        <w:t>(</w:t>
      </w:r>
      <w:proofErr w:type="spellStart"/>
      <w:r w:rsidR="00364397">
        <w:rPr>
          <w:rFonts w:ascii="GHEA Grapalat" w:hAnsi="GHEA Grapalat"/>
          <w:lang w:val="en-US"/>
        </w:rPr>
        <w:t>համայնքապետարանում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մուտքագրված</w:t>
      </w:r>
      <w:proofErr w:type="spellEnd"/>
      <w:r w:rsidR="00CF1138">
        <w:rPr>
          <w:rFonts w:ascii="GHEA Grapalat" w:hAnsi="GHEA Grapalat"/>
          <w:lang w:val="en-US"/>
        </w:rPr>
        <w:t xml:space="preserve"> 2022</w:t>
      </w:r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թվականի</w:t>
      </w:r>
      <w:proofErr w:type="spellEnd"/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CF1138">
        <w:rPr>
          <w:rFonts w:ascii="GHEA Grapalat" w:hAnsi="GHEA Grapalat"/>
          <w:lang w:val="en-US"/>
        </w:rPr>
        <w:t>հունվարի</w:t>
      </w:r>
      <w:proofErr w:type="spellEnd"/>
      <w:r w:rsidR="00CF1138">
        <w:rPr>
          <w:rFonts w:ascii="GHEA Grapalat" w:hAnsi="GHEA Grapalat"/>
          <w:lang w:val="en-US"/>
        </w:rPr>
        <w:t xml:space="preserve"> 24</w:t>
      </w:r>
      <w:r w:rsidR="00364397">
        <w:rPr>
          <w:rFonts w:ascii="GHEA Grapalat" w:hAnsi="GHEA Grapalat"/>
          <w:lang w:val="en-US"/>
        </w:rPr>
        <w:t>-ին</w:t>
      </w:r>
      <w:r w:rsidR="00CF1138">
        <w:rPr>
          <w:rFonts w:ascii="GHEA Grapalat" w:hAnsi="GHEA Grapalat"/>
          <w:lang w:val="en-US"/>
        </w:rPr>
        <w:t xml:space="preserve"> N 1328</w:t>
      </w:r>
      <w:r w:rsidR="00364397">
        <w:rPr>
          <w:rFonts w:ascii="GHEA Grapalat" w:hAnsi="GHEA Grapalat"/>
          <w:lang w:val="en-US"/>
        </w:rPr>
        <w:t xml:space="preserve"> </w:t>
      </w:r>
      <w:proofErr w:type="spellStart"/>
      <w:r w:rsidR="00364397">
        <w:rPr>
          <w:rFonts w:ascii="GHEA Grapalat" w:hAnsi="GHEA Grapalat"/>
          <w:lang w:val="en-US"/>
        </w:rPr>
        <w:t>թվագրմամբ</w:t>
      </w:r>
      <w:proofErr w:type="spellEnd"/>
      <w:r w:rsidR="00364397">
        <w:rPr>
          <w:rFonts w:ascii="GHEA Grapalat" w:hAnsi="GHEA Grapalat"/>
          <w:lang w:val="en-US"/>
        </w:rPr>
        <w:t>)՝</w:t>
      </w:r>
      <w:r w:rsidR="00364397" w:rsidRPr="00515059">
        <w:rPr>
          <w:rFonts w:ascii="GHEA Grapalat" w:hAnsi="GHEA Grapalat"/>
          <w:lang w:val="en-US"/>
        </w:rPr>
        <w:t xml:space="preserve"> </w:t>
      </w:r>
      <w:r w:rsidR="002A1F7E" w:rsidRPr="00515059">
        <w:rPr>
          <w:rFonts w:ascii="GHEA Grapalat" w:hAnsi="GHEA Grapalat"/>
          <w:lang w:val="en-US"/>
        </w:rPr>
        <w:t xml:space="preserve"> </w:t>
      </w:r>
      <w:proofErr w:type="spellStart"/>
      <w:r w:rsidR="00C16A67" w:rsidRPr="00515059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515059">
        <w:rPr>
          <w:rFonts w:ascii="GHEA Grapalat" w:hAnsi="GHEA Grapalat"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է.</w:t>
      </w:r>
    </w:p>
    <w:p w:rsidR="00E661EF" w:rsidRPr="00515059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Default="00A32993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Թույլատրել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E661EF" w:rsidRPr="00515059">
        <w:rPr>
          <w:rFonts w:ascii="GHEA Grapalat" w:hAnsi="GHEA Grapalat"/>
          <w:lang w:val="en-US"/>
        </w:rPr>
        <w:t>Հայաստանի</w:t>
      </w:r>
      <w:proofErr w:type="spellEnd"/>
      <w:r w:rsidR="00E661EF" w:rsidRPr="00515059">
        <w:rPr>
          <w:rFonts w:ascii="GHEA Grapalat" w:hAnsi="GHEA Grapalat"/>
          <w:lang w:val="en-US"/>
        </w:rPr>
        <w:t xml:space="preserve"> </w:t>
      </w:r>
      <w:r w:rsidR="00CF1138">
        <w:rPr>
          <w:rFonts w:ascii="GHEA Grapalat" w:hAnsi="GHEA Grapalat"/>
          <w:lang w:val="en-US"/>
        </w:rPr>
        <w:t xml:space="preserve"> </w:t>
      </w:r>
      <w:r w:rsidR="00CF1138" w:rsidRPr="00515059">
        <w:rPr>
          <w:rFonts w:ascii="GHEA Grapalat" w:hAnsi="GHEA Grapalat"/>
          <w:b/>
          <w:lang w:val="en-US"/>
        </w:rPr>
        <w:t>«</w:t>
      </w:r>
      <w:proofErr w:type="spellStart"/>
      <w:r w:rsidR="00CF1138">
        <w:rPr>
          <w:rFonts w:ascii="GHEA Grapalat" w:hAnsi="GHEA Grapalat"/>
          <w:lang w:val="en-US"/>
        </w:rPr>
        <w:t>Բասկետբոլի</w:t>
      </w:r>
      <w:proofErr w:type="spellEnd"/>
      <w:r w:rsidR="00CF1138">
        <w:rPr>
          <w:rFonts w:ascii="GHEA Grapalat" w:hAnsi="GHEA Grapalat"/>
          <w:lang w:val="en-US"/>
        </w:rPr>
        <w:t xml:space="preserve"> Ա-</w:t>
      </w:r>
      <w:proofErr w:type="spellStart"/>
      <w:r w:rsidR="00CF1138">
        <w:rPr>
          <w:rFonts w:ascii="GHEA Grapalat" w:hAnsi="GHEA Grapalat"/>
          <w:lang w:val="en-US"/>
        </w:rPr>
        <w:t>Լիգա</w:t>
      </w:r>
      <w:proofErr w:type="spellEnd"/>
      <w:r w:rsidR="00CF1138" w:rsidRPr="00515059">
        <w:rPr>
          <w:rFonts w:ascii="GHEA Grapalat" w:hAnsi="GHEA Grapalat"/>
          <w:lang w:val="en-US"/>
        </w:rPr>
        <w:t xml:space="preserve">» </w:t>
      </w:r>
      <w:r w:rsidR="00CF1138">
        <w:rPr>
          <w:rFonts w:ascii="GHEA Grapalat" w:hAnsi="GHEA Grapalat"/>
          <w:lang w:val="en-US"/>
        </w:rPr>
        <w:t xml:space="preserve"> </w:t>
      </w:r>
      <w:proofErr w:type="spellStart"/>
      <w:r w:rsidR="00CF1138">
        <w:rPr>
          <w:rFonts w:ascii="GHEA Grapalat" w:hAnsi="GHEA Grapalat"/>
          <w:lang w:val="en-US"/>
        </w:rPr>
        <w:t>հասարակական</w:t>
      </w:r>
      <w:proofErr w:type="spellEnd"/>
      <w:r w:rsidR="00CF1138">
        <w:rPr>
          <w:rFonts w:ascii="GHEA Grapalat" w:hAnsi="GHEA Grapalat"/>
          <w:lang w:val="en-US"/>
        </w:rPr>
        <w:t xml:space="preserve"> </w:t>
      </w:r>
      <w:proofErr w:type="spellStart"/>
      <w:r w:rsidR="00CF1138">
        <w:rPr>
          <w:rFonts w:ascii="GHEA Grapalat" w:hAnsi="GHEA Grapalat"/>
          <w:lang w:val="en-US"/>
        </w:rPr>
        <w:t>կազմակերպությանը</w:t>
      </w:r>
      <w:proofErr w:type="spellEnd"/>
      <w:r>
        <w:rPr>
          <w:rFonts w:ascii="GHEA Grapalat" w:hAnsi="GHEA Grapalat"/>
          <w:lang w:val="en-US"/>
        </w:rPr>
        <w:t>,</w:t>
      </w:r>
      <w:r w:rsidR="00CF1138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Հայաստանի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Հանրապետության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Շիրակի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մարզի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Գյումրի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համայնքի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Չայկովսկու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381A8E">
        <w:rPr>
          <w:rFonts w:ascii="GHEA Grapalat" w:hAnsi="GHEA Grapalat"/>
          <w:lang w:val="en-US"/>
        </w:rPr>
        <w:t>փողոցի</w:t>
      </w:r>
      <w:proofErr w:type="spellEnd"/>
      <w:r w:rsidR="00381A8E">
        <w:rPr>
          <w:rFonts w:ascii="GHEA Grapalat" w:hAnsi="GHEA Grapalat"/>
          <w:lang w:val="en-US"/>
        </w:rPr>
        <w:t xml:space="preserve"> </w:t>
      </w:r>
      <w:proofErr w:type="spellStart"/>
      <w:r w:rsidR="00381A8E">
        <w:rPr>
          <w:rFonts w:ascii="GHEA Grapalat" w:hAnsi="GHEA Grapalat"/>
          <w:lang w:val="en-US"/>
        </w:rPr>
        <w:t>հարևանությամբ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գտնվող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բնակավայրերի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ընդհանուր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գործառնական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նշանակությամբ</w:t>
      </w:r>
      <w:proofErr w:type="spellEnd"/>
      <w:r>
        <w:rPr>
          <w:rFonts w:ascii="GHEA Grapalat" w:hAnsi="GHEA Grapalat"/>
          <w:lang w:val="en-US"/>
        </w:rPr>
        <w:t>, 450,0</w:t>
      </w:r>
      <w:r w:rsidR="00880B77">
        <w:rPr>
          <w:rFonts w:ascii="GHEA Grapalat" w:hAnsi="GHEA Grapalat"/>
          <w:lang w:val="en-US"/>
        </w:rPr>
        <w:t xml:space="preserve"> (</w:t>
      </w:r>
      <w:proofErr w:type="spellStart"/>
      <w:r w:rsidR="00880B77">
        <w:rPr>
          <w:rFonts w:ascii="GHEA Grapalat" w:hAnsi="GHEA Grapalat"/>
          <w:lang w:val="en-US"/>
        </w:rPr>
        <w:t>չորս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հարյուր</w:t>
      </w:r>
      <w:proofErr w:type="spellEnd"/>
      <w:r w:rsidR="00880B77">
        <w:rPr>
          <w:rFonts w:ascii="GHEA Grapalat" w:hAnsi="GHEA Grapalat"/>
          <w:lang w:val="en-US"/>
        </w:rPr>
        <w:t xml:space="preserve"> </w:t>
      </w:r>
      <w:proofErr w:type="spellStart"/>
      <w:r w:rsidR="00880B77">
        <w:rPr>
          <w:rFonts w:ascii="GHEA Grapalat" w:hAnsi="GHEA Grapalat"/>
          <w:lang w:val="en-US"/>
        </w:rPr>
        <w:t>հիսուն</w:t>
      </w:r>
      <w:proofErr w:type="spellEnd"/>
      <w:r w:rsidR="00880B77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քառակուսի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մետր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վրա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կառուցելու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 w:rsidR="00381A8E">
        <w:rPr>
          <w:rFonts w:ascii="GHEA Grapalat" w:hAnsi="GHEA Grapalat"/>
          <w:lang w:val="en-US"/>
        </w:rPr>
        <w:t>բասկետբոլի</w:t>
      </w:r>
      <w:proofErr w:type="spellEnd"/>
      <w:r w:rsidR="00381A8E">
        <w:rPr>
          <w:rFonts w:ascii="GHEA Grapalat" w:hAnsi="GHEA Grapalat"/>
          <w:lang w:val="en-US"/>
        </w:rPr>
        <w:t xml:space="preserve"> </w:t>
      </w:r>
      <w:proofErr w:type="spellStart"/>
      <w:r w:rsidR="00381A8E">
        <w:rPr>
          <w:rFonts w:ascii="GHEA Grapalat" w:hAnsi="GHEA Grapalat"/>
          <w:lang w:val="en-US"/>
        </w:rPr>
        <w:t>խաղ</w:t>
      </w:r>
      <w:r w:rsidR="006370DE">
        <w:rPr>
          <w:rFonts w:ascii="GHEA Grapalat" w:hAnsi="GHEA Grapalat"/>
          <w:lang w:val="en-US"/>
        </w:rPr>
        <w:t>ա</w:t>
      </w:r>
      <w:r w:rsidR="00381A8E">
        <w:rPr>
          <w:rFonts w:ascii="GHEA Grapalat" w:hAnsi="GHEA Grapalat"/>
          <w:lang w:val="en-US"/>
        </w:rPr>
        <w:t>հրապարակ</w:t>
      </w:r>
      <w:proofErr w:type="spellEnd"/>
      <w:r>
        <w:rPr>
          <w:rFonts w:ascii="GHEA Grapalat" w:hAnsi="GHEA Grapalat"/>
          <w:lang w:val="en-US"/>
        </w:rPr>
        <w:t>:</w:t>
      </w:r>
    </w:p>
    <w:p w:rsidR="00A32993" w:rsidRDefault="00A32993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Բասկետբոլի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խաղահրապարակի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ամսվա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ընթացքում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կառուցված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խաղահրապարակը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որպես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հանձնել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համայնքին</w:t>
      </w:r>
      <w:proofErr w:type="spellEnd"/>
      <w:r>
        <w:rPr>
          <w:rFonts w:ascii="GHEA Grapalat" w:hAnsi="GHEA Grapalat"/>
          <w:lang w:val="en-US"/>
        </w:rPr>
        <w:t>:</w:t>
      </w:r>
    </w:p>
    <w:p w:rsidR="00A32993" w:rsidRDefault="00A32993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Բասկետբոլի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խաղահրապարակի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կառուցման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հետագա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շահագործման</w:t>
      </w:r>
      <w:proofErr w:type="spellEnd"/>
      <w:r w:rsidR="00F96526">
        <w:rPr>
          <w:rFonts w:ascii="GHEA Grapalat" w:hAnsi="GHEA Grapalat"/>
          <w:lang w:val="en-US"/>
        </w:rPr>
        <w:t xml:space="preserve"> և </w:t>
      </w:r>
      <w:proofErr w:type="spellStart"/>
      <w:r w:rsidR="00F96526">
        <w:rPr>
          <w:rFonts w:ascii="GHEA Grapalat" w:hAnsi="GHEA Grapalat"/>
          <w:lang w:val="en-US"/>
        </w:rPr>
        <w:t>այլ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պայմաններն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ու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պահանջները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մանրամասնել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համայնքի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ղեկավարի</w:t>
      </w:r>
      <w:proofErr w:type="spellEnd"/>
      <w:r w:rsidR="00F96526">
        <w:rPr>
          <w:rFonts w:ascii="GHEA Grapalat" w:hAnsi="GHEA Grapalat"/>
          <w:lang w:val="en-US"/>
        </w:rPr>
        <w:t xml:space="preserve"> </w:t>
      </w:r>
      <w:proofErr w:type="spellStart"/>
      <w:r w:rsidR="00F96526">
        <w:rPr>
          <w:rFonts w:ascii="GHEA Grapalat" w:hAnsi="GHEA Grapalat"/>
          <w:lang w:val="en-US"/>
        </w:rPr>
        <w:t>որոշումներով</w:t>
      </w:r>
      <w:proofErr w:type="spellEnd"/>
      <w:r w:rsidR="00F96526">
        <w:rPr>
          <w:rFonts w:ascii="GHEA Grapalat" w:hAnsi="GHEA Grapalat"/>
          <w:lang w:val="en-US"/>
        </w:rPr>
        <w:t xml:space="preserve"> և  </w:t>
      </w:r>
      <w:proofErr w:type="spellStart"/>
      <w:r w:rsidR="00F96526">
        <w:rPr>
          <w:rFonts w:ascii="GHEA Grapalat" w:hAnsi="GHEA Grapalat"/>
          <w:lang w:val="en-US"/>
        </w:rPr>
        <w:t>պայմանագր</w:t>
      </w:r>
      <w:r w:rsidR="00880B77">
        <w:rPr>
          <w:rFonts w:ascii="GHEA Grapalat" w:hAnsi="GHEA Grapalat"/>
          <w:lang w:val="en-US"/>
        </w:rPr>
        <w:t>եր</w:t>
      </w:r>
      <w:r w:rsidR="00F96526">
        <w:rPr>
          <w:rFonts w:ascii="GHEA Grapalat" w:hAnsi="GHEA Grapalat"/>
          <w:lang w:val="en-US"/>
        </w:rPr>
        <w:t>ով</w:t>
      </w:r>
      <w:proofErr w:type="spellEnd"/>
      <w:r w:rsidR="00F96526">
        <w:rPr>
          <w:rFonts w:ascii="GHEA Grapalat" w:hAnsi="GHEA Grapalat"/>
          <w:lang w:val="en-US"/>
        </w:rPr>
        <w:t>:</w:t>
      </w:r>
    </w:p>
    <w:p w:rsidR="00A85115" w:rsidRPr="00A85115" w:rsidRDefault="00A85115" w:rsidP="00A85115">
      <w:pPr>
        <w:spacing w:after="0"/>
        <w:jc w:val="both"/>
        <w:rPr>
          <w:rFonts w:ascii="GHEA Grapalat" w:hAnsi="GHEA Grapalat"/>
          <w:lang w:val="en-US"/>
        </w:rPr>
      </w:pPr>
    </w:p>
    <w:p w:rsidR="006370DE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6370DE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6370DE" w:rsidRDefault="006370DE" w:rsidP="00A32993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6370DE" w:rsidRDefault="006370DE" w:rsidP="00A32993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6370DE" w:rsidRDefault="006370DE" w:rsidP="00A32993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6370DE">
        <w:rPr>
          <w:rFonts w:ascii="GHEA Grapalat" w:hAnsi="GHEA Grapalat"/>
          <w:sz w:val="18"/>
          <w:szCs w:val="18"/>
          <w:lang w:val="en-US"/>
        </w:rPr>
        <w:t>Հ.Գասպար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6370DE" w:rsidRDefault="006370D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6370DE" w:rsidRDefault="006370D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Default="006370DE" w:rsidP="00F96526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F96526" w:rsidRPr="00F96526">
        <w:rPr>
          <w:rFonts w:ascii="GHEA Grapalat" w:hAnsi="GHEA Grapalat"/>
          <w:b/>
          <w:lang w:val="en-US"/>
        </w:rPr>
        <w:t xml:space="preserve"> </w:t>
      </w:r>
      <w:r w:rsidR="00880B77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ՀԱՄԱՅՆՔՈՒՄ </w:t>
      </w:r>
      <w:r w:rsidR="00F96526" w:rsidRPr="00E403D2">
        <w:rPr>
          <w:rFonts w:ascii="GHEA Grapalat" w:hAnsi="GHEA Grapalat"/>
          <w:b/>
          <w:lang w:val="en-US"/>
        </w:rPr>
        <w:t xml:space="preserve">ՀԱՅԱՍՏԱՆԻ </w:t>
      </w:r>
      <w:r w:rsidR="00F96526">
        <w:rPr>
          <w:rFonts w:ascii="GHEA Grapalat" w:hAnsi="GHEA Grapalat"/>
          <w:b/>
          <w:lang w:val="en-US"/>
        </w:rPr>
        <w:t>«ԲԱՍԿԵՏԲՈԼԻ Ա-ԼԻԳԱ</w:t>
      </w:r>
      <w:proofErr w:type="gramStart"/>
      <w:r w:rsidR="00F96526">
        <w:rPr>
          <w:rFonts w:ascii="GHEA Grapalat" w:hAnsi="GHEA Grapalat"/>
          <w:b/>
          <w:lang w:val="en-US"/>
        </w:rPr>
        <w:t>»  ՀԱՍԱՐԱԿԱԿԱՆ</w:t>
      </w:r>
      <w:proofErr w:type="gramEnd"/>
      <w:r w:rsidR="00F96526">
        <w:rPr>
          <w:rFonts w:ascii="GHEA Grapalat" w:hAnsi="GHEA Grapalat"/>
          <w:b/>
          <w:lang w:val="en-US"/>
        </w:rPr>
        <w:t xml:space="preserve"> ԿԱԶՄԱԿԵՐՊՈՒԹՅԱՆԸ ԲԱՍԿԵՏԲՈԼԱՅԻՆ ԽԱՂԱՀՐԱՊԱՐԱԿ ԿԱՌՈՒՑԵԼՈՒ ԹՈՒՅԼՏՎՈՒԹՅԱՆ</w:t>
      </w:r>
      <w:r w:rsidR="00F96526" w:rsidRPr="00E403D2">
        <w:rPr>
          <w:rFonts w:ascii="GHEA Grapalat" w:hAnsi="GHEA Grapalat"/>
          <w:b/>
          <w:lang w:val="en-US"/>
        </w:rPr>
        <w:t xml:space="preserve"> ՄԱՍԻՆ</w:t>
      </w:r>
      <w:r w:rsidR="00854426">
        <w:rPr>
          <w:rFonts w:ascii="GHEA Grapalat" w:hAnsi="GHEA Grapalat"/>
          <w:b/>
          <w:lang w:val="en-US"/>
        </w:rPr>
        <w:t xml:space="preserve">»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  <w:r w:rsidR="00854426">
        <w:rPr>
          <w:rFonts w:ascii="GHEA Grapalat" w:hAnsi="GHEA Grapalat"/>
          <w:b/>
          <w:lang w:val="en-US"/>
        </w:rPr>
        <w:t xml:space="preserve"> ԱՆՀՐԱԺԵՇՏՈՒԹՅԱՆ</w:t>
      </w:r>
    </w:p>
    <w:p w:rsidR="00EF4412" w:rsidRDefault="00EF4412" w:rsidP="006370DE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F4412" w:rsidRPr="00E403D2" w:rsidRDefault="00EF4412" w:rsidP="006370DE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81807" w:rsidRPr="00515059" w:rsidRDefault="00EF4412" w:rsidP="00181807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proofErr w:type="gramStart"/>
      <w:r w:rsidR="006370DE" w:rsidRPr="00515059">
        <w:rPr>
          <w:rFonts w:ascii="GHEA Grapalat" w:hAnsi="GHEA Grapalat"/>
          <w:lang w:val="en-US"/>
        </w:rPr>
        <w:t>Հայաստանի</w:t>
      </w:r>
      <w:proofErr w:type="spellEnd"/>
      <w:r w:rsidR="006370DE" w:rsidRPr="00515059">
        <w:rPr>
          <w:rFonts w:ascii="GHEA Grapalat" w:hAnsi="GHEA Grapalat"/>
          <w:lang w:val="en-US"/>
        </w:rPr>
        <w:t xml:space="preserve"> </w:t>
      </w:r>
      <w:r w:rsidR="006370DE">
        <w:rPr>
          <w:rFonts w:ascii="GHEA Grapalat" w:hAnsi="GHEA Grapalat"/>
          <w:lang w:val="en-US"/>
        </w:rPr>
        <w:t xml:space="preserve"> </w:t>
      </w:r>
      <w:r w:rsidR="006370DE" w:rsidRPr="00515059">
        <w:rPr>
          <w:rFonts w:ascii="GHEA Grapalat" w:hAnsi="GHEA Grapalat"/>
          <w:b/>
          <w:lang w:val="en-US"/>
        </w:rPr>
        <w:t>«</w:t>
      </w:r>
      <w:proofErr w:type="spellStart"/>
      <w:proofErr w:type="gramEnd"/>
      <w:r w:rsidR="006370DE">
        <w:rPr>
          <w:rFonts w:ascii="GHEA Grapalat" w:hAnsi="GHEA Grapalat"/>
          <w:lang w:val="en-US"/>
        </w:rPr>
        <w:t>Բասկետբոլի</w:t>
      </w:r>
      <w:proofErr w:type="spellEnd"/>
      <w:r w:rsidR="006370DE">
        <w:rPr>
          <w:rFonts w:ascii="GHEA Grapalat" w:hAnsi="GHEA Grapalat"/>
          <w:lang w:val="en-US"/>
        </w:rPr>
        <w:t xml:space="preserve"> Ա-</w:t>
      </w:r>
      <w:proofErr w:type="spellStart"/>
      <w:r w:rsidR="006370DE">
        <w:rPr>
          <w:rFonts w:ascii="GHEA Grapalat" w:hAnsi="GHEA Grapalat"/>
          <w:lang w:val="en-US"/>
        </w:rPr>
        <w:t>Լիգա</w:t>
      </w:r>
      <w:proofErr w:type="spellEnd"/>
      <w:r w:rsidR="006370DE" w:rsidRPr="00515059">
        <w:rPr>
          <w:rFonts w:ascii="GHEA Grapalat" w:hAnsi="GHEA Grapalat"/>
          <w:lang w:val="en-US"/>
        </w:rPr>
        <w:t xml:space="preserve">» </w:t>
      </w:r>
      <w:r w:rsidR="006370DE">
        <w:rPr>
          <w:rFonts w:ascii="GHEA Grapalat" w:hAnsi="GHEA Grapalat"/>
          <w:lang w:val="en-US"/>
        </w:rPr>
        <w:t xml:space="preserve"> </w:t>
      </w:r>
      <w:proofErr w:type="spellStart"/>
      <w:r w:rsidR="006370DE">
        <w:rPr>
          <w:rFonts w:ascii="GHEA Grapalat" w:hAnsi="GHEA Grapalat"/>
          <w:lang w:val="en-US"/>
        </w:rPr>
        <w:t>հասարակական</w:t>
      </w:r>
      <w:proofErr w:type="spellEnd"/>
      <w:r w:rsidR="006370D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կազմակերպությու</w:t>
      </w:r>
      <w:r w:rsidR="006370DE">
        <w:rPr>
          <w:rFonts w:ascii="GHEA Grapalat" w:hAnsi="GHEA Grapalat"/>
          <w:lang w:val="en-US"/>
        </w:rPr>
        <w:t>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իրականացնելու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բարեգործական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ծրագիր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կառուցելու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բասկետբոլի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խաղահրապարակ</w:t>
      </w:r>
      <w:proofErr w:type="spellEnd"/>
      <w:r w:rsidR="00E30388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 </w:t>
      </w:r>
      <w:proofErr w:type="spellStart"/>
      <w:r w:rsidR="00E30388">
        <w:rPr>
          <w:rFonts w:ascii="GHEA Grapalat" w:hAnsi="GHEA Grapalat"/>
          <w:lang w:val="en-US"/>
        </w:rPr>
        <w:t>Ո</w:t>
      </w:r>
      <w:r>
        <w:rPr>
          <w:rFonts w:ascii="GHEA Grapalat" w:hAnsi="GHEA Grapalat"/>
          <w:lang w:val="en-US"/>
        </w:rPr>
        <w:t>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պայմանավորված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ծրագրի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գործընթացը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>:</w:t>
      </w: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F96526" w:rsidRDefault="00342877" w:rsidP="00F96526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880B77" w:rsidRPr="00880B77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ՀԱՄԱՅՆՔՈՒՄ </w:t>
      </w:r>
      <w:r w:rsidR="00F96526" w:rsidRPr="00F96526">
        <w:rPr>
          <w:rFonts w:ascii="GHEA Grapalat" w:hAnsi="GHEA Grapalat"/>
          <w:b/>
          <w:lang w:val="hy-AM"/>
        </w:rPr>
        <w:t>ՀԱՅԱՍՏԱՆԻ «ԲԱՍԿԵՏԲՈԼԻ Ա-ԼԻԳԱ»  ՀԱՍԱՐԱԿԱԿԱՆ ԿԱԶՄԱԿԵՐՊՈՒԹՅԱՆԸ ԲԱՍԿԵՏԲՈԼԱՅԻՆ ԽԱՂԱՀՐԱՊԱՐԱԿ ԿԱՌՈՒՑԵԼՈՒ ԹՈՒՅԼՏՎՈՒԹՅԱՆ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6370DE" w:rsidRPr="00EF4412">
        <w:rPr>
          <w:rFonts w:ascii="GHEA Grapalat" w:hAnsi="GHEA Grapalat"/>
          <w:b/>
          <w:lang w:val="hy-AM"/>
        </w:rPr>
        <w:t>2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6370DE" w:rsidRDefault="00515059" w:rsidP="00F96526">
      <w:pPr>
        <w:jc w:val="both"/>
        <w:rPr>
          <w:rFonts w:ascii="GHEA Grapalat" w:hAnsi="GHEA Grapalat"/>
          <w:lang w:val="hy-AM"/>
        </w:rPr>
      </w:pPr>
      <w:r w:rsidRPr="0051505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Գյումրի համայնքի ավագանու «</w:t>
      </w:r>
      <w:r w:rsidR="00880B77" w:rsidRPr="00880B77">
        <w:rPr>
          <w:rFonts w:ascii="GHEA Grapalat" w:hAnsi="GHEA Grapalat"/>
          <w:lang w:val="hy-AM"/>
        </w:rPr>
        <w:t xml:space="preserve">Հայաստանի Հանրապետության Շիրակի մարզի Գյումրի համայնքում </w:t>
      </w:r>
      <w:r w:rsidR="006370DE" w:rsidRPr="006370DE">
        <w:rPr>
          <w:rFonts w:ascii="GHEA Grapalat" w:hAnsi="GHEA Grapalat"/>
          <w:lang w:val="hy-AM"/>
        </w:rPr>
        <w:t xml:space="preserve">Հայաստանի «Բասկետբոլի Ա-Լիգա»  հասարակական կազմակերպությանը բասկետբոլային խաղահրապարակ </w:t>
      </w:r>
      <w:r w:rsidR="00F96526">
        <w:rPr>
          <w:rFonts w:ascii="GHEA Grapalat" w:hAnsi="GHEA Grapalat"/>
          <w:lang w:val="hy-AM"/>
        </w:rPr>
        <w:t>կառուց</w:t>
      </w:r>
      <w:r w:rsidR="00F96526" w:rsidRPr="00F96526">
        <w:rPr>
          <w:rFonts w:ascii="GHEA Grapalat" w:hAnsi="GHEA Grapalat"/>
          <w:lang w:val="hy-AM"/>
        </w:rPr>
        <w:t xml:space="preserve">ելու թույլտվության </w:t>
      </w:r>
      <w:r w:rsidR="006370DE" w:rsidRPr="006370DE">
        <w:rPr>
          <w:rFonts w:ascii="GHEA Grapalat" w:hAnsi="GHEA Grapalat"/>
          <w:lang w:val="hy-AM"/>
        </w:rPr>
        <w:t xml:space="preserve"> մասին»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6370DE" w:rsidRPr="006370DE">
        <w:rPr>
          <w:rFonts w:ascii="GHEA Grapalat" w:hAnsi="GHEA Grapalat"/>
          <w:lang w:val="hy-AM"/>
        </w:rPr>
        <w:t>2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6370DE" w:rsidSect="002024A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2199F"/>
    <w:rsid w:val="0005467C"/>
    <w:rsid w:val="00055753"/>
    <w:rsid w:val="000A64A7"/>
    <w:rsid w:val="000C0114"/>
    <w:rsid w:val="000C4B09"/>
    <w:rsid w:val="000C5E95"/>
    <w:rsid w:val="0010377E"/>
    <w:rsid w:val="00154B71"/>
    <w:rsid w:val="001700BF"/>
    <w:rsid w:val="00181807"/>
    <w:rsid w:val="001A0525"/>
    <w:rsid w:val="001A0BCE"/>
    <w:rsid w:val="001D7410"/>
    <w:rsid w:val="001E0981"/>
    <w:rsid w:val="002024A4"/>
    <w:rsid w:val="00203AE1"/>
    <w:rsid w:val="00261FEA"/>
    <w:rsid w:val="00266D8B"/>
    <w:rsid w:val="002A1F7E"/>
    <w:rsid w:val="002A40C8"/>
    <w:rsid w:val="002B2462"/>
    <w:rsid w:val="002D4427"/>
    <w:rsid w:val="00311F65"/>
    <w:rsid w:val="0033641F"/>
    <w:rsid w:val="00342877"/>
    <w:rsid w:val="00347719"/>
    <w:rsid w:val="00364397"/>
    <w:rsid w:val="00366816"/>
    <w:rsid w:val="00373344"/>
    <w:rsid w:val="003762E9"/>
    <w:rsid w:val="00381A8E"/>
    <w:rsid w:val="003947EB"/>
    <w:rsid w:val="00394CBA"/>
    <w:rsid w:val="003D4160"/>
    <w:rsid w:val="003F1F0C"/>
    <w:rsid w:val="00430F93"/>
    <w:rsid w:val="0045655B"/>
    <w:rsid w:val="004774B4"/>
    <w:rsid w:val="00483FA4"/>
    <w:rsid w:val="004922DB"/>
    <w:rsid w:val="004A00E6"/>
    <w:rsid w:val="004A0120"/>
    <w:rsid w:val="004B59D3"/>
    <w:rsid w:val="004C6DE0"/>
    <w:rsid w:val="004D44CF"/>
    <w:rsid w:val="00515059"/>
    <w:rsid w:val="00533036"/>
    <w:rsid w:val="00535DA8"/>
    <w:rsid w:val="005676E5"/>
    <w:rsid w:val="00583F32"/>
    <w:rsid w:val="005A7B5B"/>
    <w:rsid w:val="005E0DCA"/>
    <w:rsid w:val="006007C6"/>
    <w:rsid w:val="006015BA"/>
    <w:rsid w:val="00635816"/>
    <w:rsid w:val="006370DE"/>
    <w:rsid w:val="00654A04"/>
    <w:rsid w:val="00664130"/>
    <w:rsid w:val="00684785"/>
    <w:rsid w:val="006A3FBA"/>
    <w:rsid w:val="006C32D2"/>
    <w:rsid w:val="006D2F78"/>
    <w:rsid w:val="0071611F"/>
    <w:rsid w:val="0072194E"/>
    <w:rsid w:val="00726227"/>
    <w:rsid w:val="00752528"/>
    <w:rsid w:val="00754993"/>
    <w:rsid w:val="00763DC3"/>
    <w:rsid w:val="00794D9C"/>
    <w:rsid w:val="007E3F0B"/>
    <w:rsid w:val="007F532D"/>
    <w:rsid w:val="008201CE"/>
    <w:rsid w:val="00827A6E"/>
    <w:rsid w:val="00854426"/>
    <w:rsid w:val="00880B77"/>
    <w:rsid w:val="008D5875"/>
    <w:rsid w:val="008F1CA3"/>
    <w:rsid w:val="00931563"/>
    <w:rsid w:val="00933979"/>
    <w:rsid w:val="00950534"/>
    <w:rsid w:val="0097443B"/>
    <w:rsid w:val="009A4131"/>
    <w:rsid w:val="009C1F5A"/>
    <w:rsid w:val="009E3A88"/>
    <w:rsid w:val="009F0064"/>
    <w:rsid w:val="00A32993"/>
    <w:rsid w:val="00A44B5E"/>
    <w:rsid w:val="00A85115"/>
    <w:rsid w:val="00AE6B0C"/>
    <w:rsid w:val="00B00DCA"/>
    <w:rsid w:val="00B118A6"/>
    <w:rsid w:val="00B21079"/>
    <w:rsid w:val="00B27405"/>
    <w:rsid w:val="00B431CA"/>
    <w:rsid w:val="00B53C51"/>
    <w:rsid w:val="00B63600"/>
    <w:rsid w:val="00B7171D"/>
    <w:rsid w:val="00B7762B"/>
    <w:rsid w:val="00B85841"/>
    <w:rsid w:val="00BA55DE"/>
    <w:rsid w:val="00BC07D4"/>
    <w:rsid w:val="00BC688F"/>
    <w:rsid w:val="00BD2333"/>
    <w:rsid w:val="00BE00A2"/>
    <w:rsid w:val="00BE2233"/>
    <w:rsid w:val="00BE24FF"/>
    <w:rsid w:val="00BE5F10"/>
    <w:rsid w:val="00BF06AA"/>
    <w:rsid w:val="00C00179"/>
    <w:rsid w:val="00C0362E"/>
    <w:rsid w:val="00C10832"/>
    <w:rsid w:val="00C1154D"/>
    <w:rsid w:val="00C16A67"/>
    <w:rsid w:val="00C20C5D"/>
    <w:rsid w:val="00C6445C"/>
    <w:rsid w:val="00C709B5"/>
    <w:rsid w:val="00C854B6"/>
    <w:rsid w:val="00CA2B98"/>
    <w:rsid w:val="00CD0F59"/>
    <w:rsid w:val="00CE69B4"/>
    <w:rsid w:val="00CF1138"/>
    <w:rsid w:val="00D45DFD"/>
    <w:rsid w:val="00D55C2B"/>
    <w:rsid w:val="00DE72A6"/>
    <w:rsid w:val="00E0381B"/>
    <w:rsid w:val="00E14079"/>
    <w:rsid w:val="00E1624D"/>
    <w:rsid w:val="00E17C5B"/>
    <w:rsid w:val="00E30388"/>
    <w:rsid w:val="00E403D2"/>
    <w:rsid w:val="00E47B49"/>
    <w:rsid w:val="00E5080B"/>
    <w:rsid w:val="00E511F8"/>
    <w:rsid w:val="00E53A56"/>
    <w:rsid w:val="00E661EF"/>
    <w:rsid w:val="00E95CA4"/>
    <w:rsid w:val="00EA409F"/>
    <w:rsid w:val="00EA57B4"/>
    <w:rsid w:val="00EB2B10"/>
    <w:rsid w:val="00EF4412"/>
    <w:rsid w:val="00F02590"/>
    <w:rsid w:val="00F20079"/>
    <w:rsid w:val="00F20C4A"/>
    <w:rsid w:val="00F20DAB"/>
    <w:rsid w:val="00F211F2"/>
    <w:rsid w:val="00F26F69"/>
    <w:rsid w:val="00F27E8B"/>
    <w:rsid w:val="00F44790"/>
    <w:rsid w:val="00F556F1"/>
    <w:rsid w:val="00F5786C"/>
    <w:rsid w:val="00F618E9"/>
    <w:rsid w:val="00F67F9A"/>
    <w:rsid w:val="00F96526"/>
    <w:rsid w:val="00FA196F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439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60124-8F52-4E2D-A9B8-896F6063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https:/mul2.gyumricity.am/tasks/10399/oneclick/Av basketbol ao.docx?token=da973e4dbc937267be47927cb68dd56c</cp:keywords>
  <cp:lastModifiedBy>Admin</cp:lastModifiedBy>
  <cp:revision>2</cp:revision>
  <cp:lastPrinted>2022-04-14T08:28:00Z</cp:lastPrinted>
  <dcterms:created xsi:type="dcterms:W3CDTF">2022-04-14T08:29:00Z</dcterms:created>
  <dcterms:modified xsi:type="dcterms:W3CDTF">2022-04-14T08:29:00Z</dcterms:modified>
</cp:coreProperties>
</file>